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D0" w:rsidRPr="009F3A77" w:rsidRDefault="00A913EC" w:rsidP="00A913EC">
      <w:pPr>
        <w:pStyle w:val="NoSpacing"/>
        <w:ind w:left="360"/>
        <w:jc w:val="center"/>
        <w:rPr>
          <w:b/>
          <w:sz w:val="28"/>
        </w:rPr>
      </w:pPr>
      <w:r w:rsidRPr="009F3A77">
        <w:rPr>
          <w:b/>
          <w:sz w:val="28"/>
        </w:rPr>
        <w:t xml:space="preserve">Responsibilities of a </w:t>
      </w:r>
      <w:proofErr w:type="spellStart"/>
      <w:r w:rsidRPr="009F3A77">
        <w:rPr>
          <w:b/>
          <w:sz w:val="28"/>
        </w:rPr>
        <w:t>Susick</w:t>
      </w:r>
      <w:proofErr w:type="spellEnd"/>
      <w:r w:rsidRPr="009F3A77">
        <w:rPr>
          <w:b/>
          <w:sz w:val="28"/>
        </w:rPr>
        <w:t xml:space="preserve"> PTO </w:t>
      </w:r>
      <w:r w:rsidR="007B0ED0">
        <w:rPr>
          <w:b/>
          <w:sz w:val="28"/>
        </w:rPr>
        <w:t>Vice-</w:t>
      </w:r>
      <w:r w:rsidRPr="009F3A77">
        <w:rPr>
          <w:b/>
          <w:sz w:val="28"/>
        </w:rPr>
        <w:t>President</w:t>
      </w:r>
    </w:p>
    <w:p w:rsidR="00A913EC" w:rsidRDefault="00A913EC" w:rsidP="00A913EC">
      <w:pPr>
        <w:pStyle w:val="NoSpacing"/>
        <w:rPr>
          <w:sz w:val="18"/>
        </w:rPr>
      </w:pPr>
    </w:p>
    <w:p w:rsidR="00D4422F" w:rsidRPr="00BC3056" w:rsidRDefault="00D4422F" w:rsidP="00A913EC">
      <w:pPr>
        <w:pStyle w:val="NoSpacing"/>
        <w:rPr>
          <w:sz w:val="18"/>
        </w:rPr>
      </w:pPr>
    </w:p>
    <w:p w:rsidR="00A913EC" w:rsidRPr="00BC3056" w:rsidRDefault="00A913EC" w:rsidP="00A913EC">
      <w:pPr>
        <w:pStyle w:val="NoSpacing"/>
        <w:rPr>
          <w:b/>
          <w:sz w:val="24"/>
          <w:szCs w:val="24"/>
        </w:rPr>
      </w:pPr>
      <w:r w:rsidRPr="00BC3056">
        <w:rPr>
          <w:b/>
          <w:sz w:val="24"/>
          <w:szCs w:val="24"/>
        </w:rPr>
        <w:t>Identification</w:t>
      </w:r>
    </w:p>
    <w:p w:rsidR="00A913EC" w:rsidRPr="00BC3056" w:rsidRDefault="007B0ED0" w:rsidP="00A913EC">
      <w:pPr>
        <w:pStyle w:val="NoSpacing"/>
        <w:rPr>
          <w:sz w:val="24"/>
          <w:szCs w:val="24"/>
        </w:rPr>
      </w:pPr>
      <w:r w:rsidRPr="00BC3056">
        <w:rPr>
          <w:rFonts w:eastAsia="Times New Roman" w:cs="Arial"/>
          <w:color w:val="000000"/>
          <w:sz w:val="24"/>
          <w:szCs w:val="24"/>
        </w:rPr>
        <w:t>The vice president's main role is to assist the president with her duties.</w:t>
      </w:r>
    </w:p>
    <w:p w:rsidR="007B0ED0" w:rsidRPr="00BC3056" w:rsidRDefault="007B0ED0" w:rsidP="00A913EC">
      <w:pPr>
        <w:pStyle w:val="NoSpacing"/>
        <w:rPr>
          <w:b/>
          <w:sz w:val="24"/>
          <w:szCs w:val="24"/>
        </w:rPr>
      </w:pPr>
    </w:p>
    <w:p w:rsidR="007B0ED0" w:rsidRPr="00BC3056" w:rsidRDefault="00A913EC" w:rsidP="007B0ED0">
      <w:pPr>
        <w:pStyle w:val="NoSpacing"/>
        <w:rPr>
          <w:b/>
          <w:sz w:val="24"/>
          <w:szCs w:val="24"/>
        </w:rPr>
      </w:pPr>
      <w:r w:rsidRPr="00BC3056">
        <w:rPr>
          <w:b/>
          <w:sz w:val="24"/>
          <w:szCs w:val="24"/>
        </w:rPr>
        <w:t>Responsibilities</w:t>
      </w:r>
    </w:p>
    <w:p w:rsidR="007B0ED0" w:rsidRPr="00BC3056" w:rsidRDefault="007B0ED0" w:rsidP="007B0ED0">
      <w:pPr>
        <w:pStyle w:val="NoSpacing"/>
        <w:rPr>
          <w:rFonts w:eastAsia="Times New Roman" w:cs="Arial"/>
          <w:color w:val="000000"/>
          <w:sz w:val="24"/>
          <w:szCs w:val="24"/>
        </w:rPr>
      </w:pPr>
      <w:r w:rsidRPr="00BC3056">
        <w:rPr>
          <w:rFonts w:eastAsia="Times New Roman" w:cs="Arial"/>
          <w:color w:val="000000"/>
          <w:sz w:val="24"/>
          <w:szCs w:val="24"/>
        </w:rPr>
        <w:t>They are called on to run board meetings in the Presidents absence and to perform other tasks delegated by the president. Effective vice presidents are active in developing long-range plans. The vice president may also use specific experience to enhance his role, such as in fund-raising or organizing events such as carnivals and bazaars.</w:t>
      </w:r>
      <w:r w:rsidR="00EB0BDE">
        <w:rPr>
          <w:rFonts w:eastAsia="Times New Roman" w:cs="Arial"/>
          <w:color w:val="000000"/>
          <w:sz w:val="24"/>
          <w:szCs w:val="24"/>
        </w:rPr>
        <w:t xml:space="preserve">  </w:t>
      </w:r>
      <w:r w:rsidR="00C752F1" w:rsidRPr="00BC3056">
        <w:rPr>
          <w:sz w:val="24"/>
          <w:szCs w:val="24"/>
        </w:rPr>
        <w:t xml:space="preserve">They should plan and attend monthly general meetings and executive board meetings.  They also attend PTO events to support the organization and to answer any questions that may arise during the PTO event.   </w:t>
      </w:r>
      <w:r w:rsidR="00C752F1">
        <w:rPr>
          <w:sz w:val="24"/>
        </w:rPr>
        <w:t xml:space="preserve">Keep the Board informed with any planning of events during the process.  </w:t>
      </w:r>
      <w:r w:rsidR="00EB0BDE">
        <w:rPr>
          <w:rFonts w:eastAsia="Times New Roman" w:cs="Arial"/>
          <w:color w:val="454545"/>
          <w:sz w:val="24"/>
          <w:szCs w:val="24"/>
        </w:rPr>
        <w:t>See bylaws for other responsibilities not noted.</w:t>
      </w:r>
    </w:p>
    <w:p w:rsidR="00A913EC" w:rsidRPr="00BC3056" w:rsidRDefault="007B0ED0" w:rsidP="003C7378">
      <w:pPr>
        <w:shd w:val="clear" w:color="auto" w:fill="FFFFFF"/>
        <w:spacing w:after="0" w:line="240" w:lineRule="auto"/>
        <w:rPr>
          <w:b/>
          <w:sz w:val="24"/>
          <w:szCs w:val="24"/>
        </w:rPr>
      </w:pPr>
      <w:r w:rsidRPr="00BC3056">
        <w:rPr>
          <w:rFonts w:eastAsia="Times New Roman" w:cs="Arial"/>
          <w:color w:val="000000"/>
          <w:sz w:val="24"/>
          <w:szCs w:val="24"/>
        </w:rPr>
        <w:br/>
      </w:r>
      <w:r w:rsidR="00A913EC" w:rsidRPr="00BC3056">
        <w:rPr>
          <w:b/>
          <w:sz w:val="24"/>
          <w:szCs w:val="24"/>
        </w:rPr>
        <w:t>Time Commitment</w:t>
      </w:r>
    </w:p>
    <w:p w:rsidR="00504D71" w:rsidRPr="00BC3056" w:rsidRDefault="00A913EC" w:rsidP="00A913EC">
      <w:pPr>
        <w:pStyle w:val="NoSpacing"/>
        <w:rPr>
          <w:sz w:val="24"/>
          <w:szCs w:val="24"/>
        </w:rPr>
      </w:pPr>
      <w:r w:rsidRPr="00BC3056">
        <w:rPr>
          <w:sz w:val="24"/>
          <w:szCs w:val="24"/>
        </w:rPr>
        <w:t xml:space="preserve">PTO </w:t>
      </w:r>
      <w:r w:rsidR="007B0ED0" w:rsidRPr="00BC3056">
        <w:rPr>
          <w:sz w:val="24"/>
          <w:szCs w:val="24"/>
        </w:rPr>
        <w:t xml:space="preserve">Vice </w:t>
      </w:r>
      <w:r w:rsidRPr="00BC3056">
        <w:rPr>
          <w:sz w:val="24"/>
          <w:szCs w:val="24"/>
        </w:rPr>
        <w:t xml:space="preserve">Presidents spend at least three or four hours a </w:t>
      </w:r>
      <w:r w:rsidR="00AE66B9" w:rsidRPr="00BC3056">
        <w:rPr>
          <w:sz w:val="24"/>
          <w:szCs w:val="24"/>
        </w:rPr>
        <w:t>month</w:t>
      </w:r>
      <w:r w:rsidRPr="00BC3056">
        <w:rPr>
          <w:sz w:val="24"/>
          <w:szCs w:val="24"/>
        </w:rPr>
        <w:t xml:space="preserve"> on </w:t>
      </w:r>
      <w:r w:rsidR="00AE66B9" w:rsidRPr="00BC3056">
        <w:rPr>
          <w:sz w:val="24"/>
          <w:szCs w:val="24"/>
        </w:rPr>
        <w:t xml:space="preserve">assisting the </w:t>
      </w:r>
      <w:r w:rsidRPr="00BC3056">
        <w:rPr>
          <w:sz w:val="24"/>
          <w:szCs w:val="24"/>
        </w:rPr>
        <w:t>organization</w:t>
      </w:r>
      <w:r w:rsidR="00AE66B9" w:rsidRPr="00BC3056">
        <w:rPr>
          <w:sz w:val="24"/>
          <w:szCs w:val="24"/>
        </w:rPr>
        <w:t xml:space="preserve">s </w:t>
      </w:r>
      <w:r w:rsidRPr="00BC3056">
        <w:rPr>
          <w:sz w:val="24"/>
          <w:szCs w:val="24"/>
        </w:rPr>
        <w:t xml:space="preserve">affairs pertaining to the PTO.  </w:t>
      </w:r>
      <w:r w:rsidR="003C7378" w:rsidRPr="00BC3056">
        <w:rPr>
          <w:sz w:val="24"/>
          <w:szCs w:val="24"/>
        </w:rPr>
        <w:t>They s</w:t>
      </w:r>
      <w:r w:rsidRPr="00BC3056">
        <w:rPr>
          <w:sz w:val="24"/>
          <w:szCs w:val="24"/>
        </w:rPr>
        <w:t xml:space="preserve">erve for one school year </w:t>
      </w:r>
      <w:r w:rsidR="009F3A77" w:rsidRPr="00BC3056">
        <w:rPr>
          <w:sz w:val="24"/>
          <w:szCs w:val="24"/>
        </w:rPr>
        <w:t>unless voted in during the general election in April/May to serve a 2</w:t>
      </w:r>
      <w:r w:rsidR="009F3A77" w:rsidRPr="00BC3056">
        <w:rPr>
          <w:sz w:val="24"/>
          <w:szCs w:val="24"/>
          <w:vertAlign w:val="superscript"/>
        </w:rPr>
        <w:t>nd</w:t>
      </w:r>
      <w:r w:rsidR="009F3A77" w:rsidRPr="00BC3056">
        <w:rPr>
          <w:sz w:val="24"/>
          <w:szCs w:val="24"/>
        </w:rPr>
        <w:t xml:space="preserve"> term.  If the</w:t>
      </w:r>
      <w:r w:rsidR="003C7378" w:rsidRPr="00BC3056">
        <w:rPr>
          <w:sz w:val="24"/>
          <w:szCs w:val="24"/>
        </w:rPr>
        <w:t xml:space="preserve">y </w:t>
      </w:r>
      <w:r w:rsidR="009F3A77" w:rsidRPr="00BC3056">
        <w:rPr>
          <w:sz w:val="24"/>
          <w:szCs w:val="24"/>
        </w:rPr>
        <w:t xml:space="preserve">or other officers want to run for additional terms </w:t>
      </w:r>
      <w:r w:rsidR="00504D71" w:rsidRPr="00BC3056">
        <w:rPr>
          <w:sz w:val="24"/>
          <w:szCs w:val="24"/>
        </w:rPr>
        <w:t xml:space="preserve">beyond the bylaws ruling of 2 unless running unopposed, </w:t>
      </w:r>
      <w:r w:rsidR="009F3A77" w:rsidRPr="00BC3056">
        <w:rPr>
          <w:sz w:val="24"/>
          <w:szCs w:val="24"/>
        </w:rPr>
        <w:t>the membership must vote to waive the rule</w:t>
      </w:r>
      <w:r w:rsidR="00504D71" w:rsidRPr="00BC3056">
        <w:rPr>
          <w:sz w:val="24"/>
          <w:szCs w:val="24"/>
        </w:rPr>
        <w:t xml:space="preserve"> in order for the Officer to be voted into office for the additional terms.  This action must be conducted at a membership meeting and by majority vote.</w:t>
      </w:r>
    </w:p>
    <w:p w:rsidR="00504D71" w:rsidRPr="00BC3056" w:rsidRDefault="00504D71" w:rsidP="00A913EC">
      <w:pPr>
        <w:pStyle w:val="NoSpacing"/>
        <w:rPr>
          <w:sz w:val="24"/>
          <w:szCs w:val="24"/>
        </w:rPr>
      </w:pPr>
    </w:p>
    <w:p w:rsidR="00A913EC" w:rsidRPr="00BC3056" w:rsidRDefault="00A913EC" w:rsidP="00A913EC">
      <w:pPr>
        <w:pStyle w:val="NoSpacing"/>
        <w:rPr>
          <w:b/>
          <w:sz w:val="24"/>
          <w:szCs w:val="24"/>
        </w:rPr>
      </w:pPr>
      <w:r w:rsidRPr="00BC3056">
        <w:rPr>
          <w:b/>
          <w:sz w:val="24"/>
          <w:szCs w:val="24"/>
        </w:rPr>
        <w:t>Qualifications</w:t>
      </w:r>
    </w:p>
    <w:p w:rsidR="00A913EC" w:rsidRPr="00BC3056" w:rsidRDefault="00504D71" w:rsidP="00A913EC">
      <w:pPr>
        <w:pStyle w:val="NoSpacing"/>
        <w:rPr>
          <w:sz w:val="24"/>
          <w:szCs w:val="24"/>
        </w:rPr>
      </w:pPr>
      <w:r w:rsidRPr="00BC3056">
        <w:rPr>
          <w:sz w:val="24"/>
          <w:szCs w:val="24"/>
        </w:rPr>
        <w:t>The</w:t>
      </w:r>
      <w:r w:rsidR="00A913EC" w:rsidRPr="00BC3056">
        <w:rPr>
          <w:sz w:val="24"/>
          <w:szCs w:val="24"/>
        </w:rPr>
        <w:t xml:space="preserve"> PTO </w:t>
      </w:r>
      <w:r w:rsidR="003C7378" w:rsidRPr="00BC3056">
        <w:rPr>
          <w:sz w:val="24"/>
          <w:szCs w:val="24"/>
        </w:rPr>
        <w:t xml:space="preserve">vice </w:t>
      </w:r>
      <w:r w:rsidR="00A913EC" w:rsidRPr="00BC3056">
        <w:rPr>
          <w:sz w:val="24"/>
          <w:szCs w:val="24"/>
        </w:rPr>
        <w:t xml:space="preserve">president must have </w:t>
      </w:r>
      <w:r w:rsidR="003C7378" w:rsidRPr="00BC3056">
        <w:rPr>
          <w:sz w:val="24"/>
          <w:szCs w:val="24"/>
        </w:rPr>
        <w:t xml:space="preserve">a child enrolled in the school.  </w:t>
      </w:r>
      <w:r w:rsidRPr="00BC3056">
        <w:rPr>
          <w:sz w:val="24"/>
          <w:szCs w:val="24"/>
        </w:rPr>
        <w:t>They</w:t>
      </w:r>
      <w:r w:rsidR="00A913EC" w:rsidRPr="00BC3056">
        <w:rPr>
          <w:sz w:val="24"/>
          <w:szCs w:val="24"/>
        </w:rPr>
        <w:t xml:space="preserve"> should be able to </w:t>
      </w:r>
      <w:r w:rsidR="003C7378" w:rsidRPr="00BC3056">
        <w:rPr>
          <w:sz w:val="24"/>
          <w:szCs w:val="24"/>
        </w:rPr>
        <w:t xml:space="preserve">assist and </w:t>
      </w:r>
      <w:r w:rsidR="00A913EC" w:rsidRPr="00BC3056">
        <w:rPr>
          <w:sz w:val="24"/>
          <w:szCs w:val="24"/>
        </w:rPr>
        <w:t>negotiate with administrators, teachers and parents to find creative, mutually beneficial solutions.</w:t>
      </w:r>
    </w:p>
    <w:p w:rsidR="00504D71" w:rsidRPr="00BC3056" w:rsidRDefault="00504D71" w:rsidP="00A913EC">
      <w:pPr>
        <w:pStyle w:val="NoSpacing"/>
        <w:rPr>
          <w:sz w:val="24"/>
          <w:szCs w:val="24"/>
        </w:rPr>
      </w:pPr>
    </w:p>
    <w:p w:rsidR="00A913EC" w:rsidRPr="00BC3056" w:rsidRDefault="00A913EC" w:rsidP="00A913EC">
      <w:pPr>
        <w:pStyle w:val="NoSpacing"/>
        <w:rPr>
          <w:b/>
          <w:sz w:val="24"/>
          <w:szCs w:val="24"/>
        </w:rPr>
      </w:pPr>
      <w:r w:rsidRPr="00BC3056">
        <w:rPr>
          <w:b/>
          <w:sz w:val="24"/>
          <w:szCs w:val="24"/>
        </w:rPr>
        <w:t>Misconceptions</w:t>
      </w:r>
    </w:p>
    <w:p w:rsidR="00A913EC" w:rsidRPr="00BC3056" w:rsidRDefault="00A913EC" w:rsidP="00A913EC">
      <w:pPr>
        <w:pStyle w:val="NoSpacing"/>
        <w:rPr>
          <w:sz w:val="24"/>
          <w:szCs w:val="24"/>
        </w:rPr>
      </w:pPr>
      <w:r w:rsidRPr="00BC3056">
        <w:rPr>
          <w:b/>
          <w:sz w:val="24"/>
          <w:szCs w:val="24"/>
        </w:rPr>
        <w:t>A PTO is not the same as a PTA.</w:t>
      </w:r>
      <w:r w:rsidRPr="00BC3056">
        <w:rPr>
          <w:sz w:val="24"/>
          <w:szCs w:val="24"/>
        </w:rPr>
        <w:t xml:space="preserve"> According to PTO Today, the Parent Teacher Organization (PTA) is a formal organization with a nationwide structure and local chapters.</w:t>
      </w:r>
      <w:r w:rsidR="00FF64E5" w:rsidRPr="00BC3056">
        <w:rPr>
          <w:sz w:val="24"/>
          <w:szCs w:val="24"/>
        </w:rPr>
        <w:t xml:space="preserve"> </w:t>
      </w:r>
      <w:r w:rsidRPr="00BC3056">
        <w:rPr>
          <w:sz w:val="24"/>
          <w:szCs w:val="24"/>
        </w:rPr>
        <w:t xml:space="preserve"> Schools with a local PTA chapter pay dues to the national PTA in return for support and a unified voice in national educational policy. </w:t>
      </w:r>
      <w:r w:rsidR="00FF64E5" w:rsidRPr="00BC3056">
        <w:rPr>
          <w:sz w:val="24"/>
          <w:szCs w:val="24"/>
        </w:rPr>
        <w:t xml:space="preserve"> </w:t>
      </w:r>
      <w:r w:rsidRPr="00BC3056">
        <w:rPr>
          <w:sz w:val="24"/>
          <w:szCs w:val="24"/>
        </w:rPr>
        <w:t xml:space="preserve">In contrast, local </w:t>
      </w:r>
      <w:r w:rsidRPr="00BC3056">
        <w:rPr>
          <w:b/>
          <w:sz w:val="24"/>
          <w:szCs w:val="24"/>
        </w:rPr>
        <w:t>PTO</w:t>
      </w:r>
      <w:r w:rsidRPr="00BC3056">
        <w:rPr>
          <w:sz w:val="24"/>
          <w:szCs w:val="24"/>
        </w:rPr>
        <w:t xml:space="preserve"> chapters are not united in a national org</w:t>
      </w:r>
      <w:r w:rsidR="00FF64E5" w:rsidRPr="00BC3056">
        <w:rPr>
          <w:sz w:val="24"/>
          <w:szCs w:val="24"/>
        </w:rPr>
        <w:t>anization with a unified voice and runs with rules they have established.</w:t>
      </w:r>
    </w:p>
    <w:p w:rsidR="00A913EC" w:rsidRPr="00A913EC" w:rsidRDefault="00A913EC" w:rsidP="00A913EC">
      <w:pPr>
        <w:pStyle w:val="NoSpacing"/>
        <w:rPr>
          <w:sz w:val="20"/>
        </w:rPr>
      </w:pPr>
      <w:r w:rsidRPr="00BC3056">
        <w:rPr>
          <w:sz w:val="24"/>
          <w:szCs w:val="24"/>
        </w:rPr>
        <w:br/>
      </w:r>
      <w:r w:rsidRPr="00A913EC">
        <w:rPr>
          <w:szCs w:val="24"/>
        </w:rPr>
        <w:br/>
      </w:r>
    </w:p>
    <w:sectPr w:rsidR="00A913EC" w:rsidRPr="00A913EC" w:rsidSect="00A8380D">
      <w:footerReference w:type="default" r:id="rId7"/>
      <w:pgSz w:w="12240" w:h="15840"/>
      <w:pgMar w:top="360" w:right="720" w:bottom="1440" w:left="900" w:header="720" w:footer="3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80D" w:rsidRDefault="00A8380D" w:rsidP="00A8380D">
      <w:pPr>
        <w:spacing w:after="0" w:line="240" w:lineRule="auto"/>
      </w:pPr>
      <w:r>
        <w:separator/>
      </w:r>
    </w:p>
  </w:endnote>
  <w:endnote w:type="continuationSeparator" w:id="0">
    <w:p w:rsidR="00A8380D" w:rsidRDefault="00A8380D" w:rsidP="00A83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useo Slab 500">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0D" w:rsidRDefault="00A8380D" w:rsidP="00A8380D">
    <w:pPr>
      <w:pStyle w:val="Footer"/>
      <w:jc w:val="center"/>
    </w:pPr>
    <w:r>
      <w:rPr>
        <w:sz w:val="20"/>
      </w:rPr>
      <w:t>Document Prepared by Rene Stone taken from the By-Laws, PTO Today and personal experiences - November 2009 to present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80D" w:rsidRDefault="00A8380D" w:rsidP="00A8380D">
      <w:pPr>
        <w:spacing w:after="0" w:line="240" w:lineRule="auto"/>
      </w:pPr>
      <w:r>
        <w:separator/>
      </w:r>
    </w:p>
  </w:footnote>
  <w:footnote w:type="continuationSeparator" w:id="0">
    <w:p w:rsidR="00A8380D" w:rsidRDefault="00A8380D" w:rsidP="00A838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7EE9"/>
    <w:multiLevelType w:val="multilevel"/>
    <w:tmpl w:val="163C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C3375"/>
    <w:multiLevelType w:val="multilevel"/>
    <w:tmpl w:val="7BBE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85E2D"/>
    <w:multiLevelType w:val="multilevel"/>
    <w:tmpl w:val="6A84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705D5"/>
    <w:multiLevelType w:val="multilevel"/>
    <w:tmpl w:val="0D56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55D7B"/>
    <w:multiLevelType w:val="hybridMultilevel"/>
    <w:tmpl w:val="FE08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872478"/>
    <w:multiLevelType w:val="hybridMultilevel"/>
    <w:tmpl w:val="74E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3487A"/>
    <w:multiLevelType w:val="multilevel"/>
    <w:tmpl w:val="8834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025856"/>
    <w:multiLevelType w:val="multilevel"/>
    <w:tmpl w:val="2836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A43AC0"/>
    <w:multiLevelType w:val="multilevel"/>
    <w:tmpl w:val="2596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6"/>
  </w:num>
  <w:num w:numId="5">
    <w:abstractNumId w:val="0"/>
  </w:num>
  <w:num w:numId="6">
    <w:abstractNumId w:val="7"/>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13EC"/>
    <w:rsid w:val="00026DF3"/>
    <w:rsid w:val="00081F57"/>
    <w:rsid w:val="000D6506"/>
    <w:rsid w:val="00373335"/>
    <w:rsid w:val="003C7378"/>
    <w:rsid w:val="00504D71"/>
    <w:rsid w:val="005B1C70"/>
    <w:rsid w:val="005C4B27"/>
    <w:rsid w:val="006B3E70"/>
    <w:rsid w:val="007B0ED0"/>
    <w:rsid w:val="008B71F6"/>
    <w:rsid w:val="009F3A77"/>
    <w:rsid w:val="00A212A0"/>
    <w:rsid w:val="00A8380D"/>
    <w:rsid w:val="00A913EC"/>
    <w:rsid w:val="00AE66B9"/>
    <w:rsid w:val="00BC3056"/>
    <w:rsid w:val="00C752F1"/>
    <w:rsid w:val="00D4422F"/>
    <w:rsid w:val="00D51FB6"/>
    <w:rsid w:val="00DC0185"/>
    <w:rsid w:val="00E62946"/>
    <w:rsid w:val="00EB0BDE"/>
    <w:rsid w:val="00F02323"/>
    <w:rsid w:val="00FF6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06"/>
  </w:style>
  <w:style w:type="paragraph" w:styleId="Heading2">
    <w:name w:val="heading 2"/>
    <w:basedOn w:val="Normal"/>
    <w:link w:val="Heading2Char"/>
    <w:uiPriority w:val="9"/>
    <w:qFormat/>
    <w:rsid w:val="00A913EC"/>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EC"/>
    <w:pPr>
      <w:spacing w:after="0" w:line="240" w:lineRule="auto"/>
    </w:pPr>
  </w:style>
  <w:style w:type="character" w:customStyle="1" w:styleId="Heading2Char">
    <w:name w:val="Heading 2 Char"/>
    <w:basedOn w:val="DefaultParagraphFont"/>
    <w:link w:val="Heading2"/>
    <w:uiPriority w:val="9"/>
    <w:rsid w:val="00A913EC"/>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A913EC"/>
    <w:rPr>
      <w:rFonts w:ascii="Museo Slab 500" w:hAnsi="Museo Slab 500" w:hint="default"/>
      <w:strike w:val="0"/>
      <w:dstrike w:val="0"/>
      <w:color w:val="0000FF"/>
      <w:u w:val="none"/>
      <w:effect w:val="none"/>
    </w:rPr>
  </w:style>
  <w:style w:type="paragraph" w:styleId="NormalWeb">
    <w:name w:val="Normal (Web)"/>
    <w:basedOn w:val="Normal"/>
    <w:uiPriority w:val="99"/>
    <w:semiHidden/>
    <w:unhideWhenUsed/>
    <w:rsid w:val="00A913EC"/>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13EC"/>
    <w:pPr>
      <w:ind w:left="720"/>
      <w:contextualSpacing/>
    </w:pPr>
  </w:style>
  <w:style w:type="paragraph" w:styleId="Header">
    <w:name w:val="header"/>
    <w:basedOn w:val="Normal"/>
    <w:link w:val="HeaderChar"/>
    <w:uiPriority w:val="99"/>
    <w:semiHidden/>
    <w:unhideWhenUsed/>
    <w:rsid w:val="00A838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80D"/>
  </w:style>
  <w:style w:type="paragraph" w:styleId="Footer">
    <w:name w:val="footer"/>
    <w:basedOn w:val="Normal"/>
    <w:link w:val="FooterChar"/>
    <w:uiPriority w:val="99"/>
    <w:semiHidden/>
    <w:unhideWhenUsed/>
    <w:rsid w:val="00A838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380D"/>
  </w:style>
</w:styles>
</file>

<file path=word/webSettings.xml><?xml version="1.0" encoding="utf-8"?>
<w:webSettings xmlns:r="http://schemas.openxmlformats.org/officeDocument/2006/relationships" xmlns:w="http://schemas.openxmlformats.org/wordprocessingml/2006/main">
  <w:divs>
    <w:div w:id="828012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845511189">
          <w:marLeft w:val="0"/>
          <w:marRight w:val="0"/>
          <w:marTop w:val="0"/>
          <w:marBottom w:val="0"/>
          <w:divBdr>
            <w:top w:val="none" w:sz="0" w:space="0" w:color="auto"/>
            <w:left w:val="none" w:sz="0" w:space="0" w:color="auto"/>
            <w:bottom w:val="none" w:sz="0" w:space="0" w:color="auto"/>
            <w:right w:val="none" w:sz="0" w:space="0" w:color="auto"/>
          </w:divBdr>
          <w:divsChild>
            <w:div w:id="320932221">
              <w:marLeft w:val="0"/>
              <w:marRight w:val="0"/>
              <w:marTop w:val="0"/>
              <w:marBottom w:val="0"/>
              <w:divBdr>
                <w:top w:val="none" w:sz="0" w:space="0" w:color="auto"/>
                <w:left w:val="none" w:sz="0" w:space="0" w:color="auto"/>
                <w:bottom w:val="none" w:sz="0" w:space="0" w:color="auto"/>
                <w:right w:val="none" w:sz="0" w:space="0" w:color="auto"/>
              </w:divBdr>
              <w:divsChild>
                <w:div w:id="1204362729">
                  <w:marLeft w:val="0"/>
                  <w:marRight w:val="0"/>
                  <w:marTop w:val="0"/>
                  <w:marBottom w:val="0"/>
                  <w:divBdr>
                    <w:top w:val="none" w:sz="0" w:space="0" w:color="auto"/>
                    <w:left w:val="none" w:sz="0" w:space="0" w:color="auto"/>
                    <w:bottom w:val="none" w:sz="0" w:space="0" w:color="auto"/>
                    <w:right w:val="none" w:sz="0" w:space="0" w:color="auto"/>
                  </w:divBdr>
                </w:div>
              </w:divsChild>
            </w:div>
            <w:div w:id="1126194282">
              <w:marLeft w:val="0"/>
              <w:marRight w:val="0"/>
              <w:marTop w:val="0"/>
              <w:marBottom w:val="0"/>
              <w:divBdr>
                <w:top w:val="none" w:sz="0" w:space="0" w:color="auto"/>
                <w:left w:val="none" w:sz="0" w:space="0" w:color="auto"/>
                <w:bottom w:val="none" w:sz="0" w:space="0" w:color="auto"/>
                <w:right w:val="none" w:sz="0" w:space="0" w:color="auto"/>
              </w:divBdr>
              <w:divsChild>
                <w:div w:id="1583292350">
                  <w:marLeft w:val="0"/>
                  <w:marRight w:val="0"/>
                  <w:marTop w:val="0"/>
                  <w:marBottom w:val="0"/>
                  <w:divBdr>
                    <w:top w:val="none" w:sz="0" w:space="0" w:color="auto"/>
                    <w:left w:val="none" w:sz="0" w:space="0" w:color="auto"/>
                    <w:bottom w:val="none" w:sz="0" w:space="0" w:color="auto"/>
                    <w:right w:val="none" w:sz="0" w:space="0" w:color="auto"/>
                  </w:divBdr>
                </w:div>
              </w:divsChild>
            </w:div>
            <w:div w:id="1095512523">
              <w:marLeft w:val="0"/>
              <w:marRight w:val="0"/>
              <w:marTop w:val="0"/>
              <w:marBottom w:val="0"/>
              <w:divBdr>
                <w:top w:val="none" w:sz="0" w:space="0" w:color="auto"/>
                <w:left w:val="none" w:sz="0" w:space="0" w:color="auto"/>
                <w:bottom w:val="none" w:sz="0" w:space="0" w:color="auto"/>
                <w:right w:val="none" w:sz="0" w:space="0" w:color="auto"/>
              </w:divBdr>
              <w:divsChild>
                <w:div w:id="1487479282">
                  <w:marLeft w:val="0"/>
                  <w:marRight w:val="0"/>
                  <w:marTop w:val="0"/>
                  <w:marBottom w:val="0"/>
                  <w:divBdr>
                    <w:top w:val="none" w:sz="0" w:space="0" w:color="auto"/>
                    <w:left w:val="none" w:sz="0" w:space="0" w:color="auto"/>
                    <w:bottom w:val="none" w:sz="0" w:space="0" w:color="auto"/>
                    <w:right w:val="none" w:sz="0" w:space="0" w:color="auto"/>
                  </w:divBdr>
                </w:div>
              </w:divsChild>
            </w:div>
            <w:div w:id="1679310713">
              <w:marLeft w:val="0"/>
              <w:marRight w:val="0"/>
              <w:marTop w:val="0"/>
              <w:marBottom w:val="0"/>
              <w:divBdr>
                <w:top w:val="none" w:sz="0" w:space="0" w:color="auto"/>
                <w:left w:val="none" w:sz="0" w:space="0" w:color="auto"/>
                <w:bottom w:val="none" w:sz="0" w:space="0" w:color="auto"/>
                <w:right w:val="none" w:sz="0" w:space="0" w:color="auto"/>
              </w:divBdr>
              <w:divsChild>
                <w:div w:id="428624463">
                  <w:marLeft w:val="0"/>
                  <w:marRight w:val="0"/>
                  <w:marTop w:val="0"/>
                  <w:marBottom w:val="0"/>
                  <w:divBdr>
                    <w:top w:val="none" w:sz="0" w:space="0" w:color="auto"/>
                    <w:left w:val="none" w:sz="0" w:space="0" w:color="auto"/>
                    <w:bottom w:val="none" w:sz="0" w:space="0" w:color="auto"/>
                    <w:right w:val="none" w:sz="0" w:space="0" w:color="auto"/>
                  </w:divBdr>
                </w:div>
              </w:divsChild>
            </w:div>
            <w:div w:id="620112044">
              <w:marLeft w:val="0"/>
              <w:marRight w:val="0"/>
              <w:marTop w:val="0"/>
              <w:marBottom w:val="0"/>
              <w:divBdr>
                <w:top w:val="none" w:sz="0" w:space="0" w:color="auto"/>
                <w:left w:val="none" w:sz="0" w:space="0" w:color="auto"/>
                <w:bottom w:val="none" w:sz="0" w:space="0" w:color="auto"/>
                <w:right w:val="none" w:sz="0" w:space="0" w:color="auto"/>
              </w:divBdr>
              <w:divsChild>
                <w:div w:id="195196530">
                  <w:marLeft w:val="0"/>
                  <w:marRight w:val="0"/>
                  <w:marTop w:val="0"/>
                  <w:marBottom w:val="0"/>
                  <w:divBdr>
                    <w:top w:val="none" w:sz="0" w:space="0" w:color="auto"/>
                    <w:left w:val="none" w:sz="0" w:space="0" w:color="auto"/>
                    <w:bottom w:val="none" w:sz="0" w:space="0" w:color="auto"/>
                    <w:right w:val="none" w:sz="0" w:space="0" w:color="auto"/>
                  </w:divBdr>
                </w:div>
              </w:divsChild>
            </w:div>
            <w:div w:id="463812121">
              <w:marLeft w:val="0"/>
              <w:marRight w:val="0"/>
              <w:marTop w:val="0"/>
              <w:marBottom w:val="0"/>
              <w:divBdr>
                <w:top w:val="none" w:sz="0" w:space="0" w:color="auto"/>
                <w:left w:val="none" w:sz="0" w:space="0" w:color="auto"/>
                <w:bottom w:val="none" w:sz="0" w:space="0" w:color="auto"/>
                <w:right w:val="none" w:sz="0" w:space="0" w:color="auto"/>
              </w:divBdr>
              <w:divsChild>
                <w:div w:id="14243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36660">
      <w:bodyDiv w:val="1"/>
      <w:marLeft w:val="0"/>
      <w:marRight w:val="0"/>
      <w:marTop w:val="0"/>
      <w:marBottom w:val="0"/>
      <w:divBdr>
        <w:top w:val="none" w:sz="0" w:space="0" w:color="auto"/>
        <w:left w:val="none" w:sz="0" w:space="0" w:color="auto"/>
        <w:bottom w:val="none" w:sz="0" w:space="0" w:color="auto"/>
        <w:right w:val="none" w:sz="0" w:space="0" w:color="auto"/>
      </w:divBdr>
    </w:div>
    <w:div w:id="193350932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139107186">
          <w:marLeft w:val="0"/>
          <w:marRight w:val="0"/>
          <w:marTop w:val="0"/>
          <w:marBottom w:val="0"/>
          <w:divBdr>
            <w:top w:val="none" w:sz="0" w:space="0" w:color="auto"/>
            <w:left w:val="none" w:sz="0" w:space="0" w:color="auto"/>
            <w:bottom w:val="none" w:sz="0" w:space="0" w:color="auto"/>
            <w:right w:val="none" w:sz="0" w:space="0" w:color="auto"/>
          </w:divBdr>
          <w:divsChild>
            <w:div w:id="1901751075">
              <w:marLeft w:val="0"/>
              <w:marRight w:val="0"/>
              <w:marTop w:val="0"/>
              <w:marBottom w:val="0"/>
              <w:divBdr>
                <w:top w:val="none" w:sz="0" w:space="0" w:color="auto"/>
                <w:left w:val="none" w:sz="0" w:space="0" w:color="auto"/>
                <w:bottom w:val="none" w:sz="0" w:space="0" w:color="auto"/>
                <w:right w:val="none" w:sz="0" w:space="0" w:color="auto"/>
              </w:divBdr>
              <w:divsChild>
                <w:div w:id="9899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CSC\GDLS</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stonerm2</dc:creator>
  <cp:keywords/>
  <dc:description/>
  <cp:lastModifiedBy>stonerm2</cp:lastModifiedBy>
  <cp:revision>8</cp:revision>
  <dcterms:created xsi:type="dcterms:W3CDTF">2012-10-10T11:52:00Z</dcterms:created>
  <dcterms:modified xsi:type="dcterms:W3CDTF">2012-10-10T13:49:00Z</dcterms:modified>
</cp:coreProperties>
</file>